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531"/>
        <w:gridCol w:w="993"/>
        <w:gridCol w:w="526"/>
        <w:gridCol w:w="3369"/>
      </w:tblGrid>
      <w:tr w:rsidR="00D94961" w:rsidRPr="00D94961" w:rsidTr="00E131A8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94961">
              <w:rPr>
                <w:sz w:val="24"/>
                <w:szCs w:val="24"/>
              </w:rPr>
              <w:t>Заказчик</w:t>
            </w:r>
            <w:proofErr w:type="spellEnd"/>
            <w:r w:rsidRPr="00D94961">
              <w:rPr>
                <w:sz w:val="24"/>
                <w:szCs w:val="24"/>
                <w:lang w:val="en-US"/>
              </w:rPr>
              <w:t xml:space="preserve"> </w:t>
            </w:r>
            <w:r w:rsidRPr="00D94961">
              <w:rPr>
                <w:sz w:val="24"/>
                <w:szCs w:val="24"/>
              </w:rPr>
              <w:t xml:space="preserve"> Ф.И.О.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1" w:rsidRPr="00E131A8" w:rsidRDefault="00A06F1D" w:rsidP="00D94961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</w:rPr>
              <w:t>Терещенко Микола Володимирович</w:t>
            </w:r>
          </w:p>
        </w:tc>
      </w:tr>
      <w:tr w:rsidR="00D94961" w:rsidRPr="00D94961" w:rsidTr="00E131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94961" w:rsidRPr="00D94961" w:rsidTr="00E131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4961">
              <w:rPr>
                <w:sz w:val="24"/>
                <w:szCs w:val="24"/>
              </w:rPr>
              <w:t xml:space="preserve">Тел. </w:t>
            </w:r>
            <w:proofErr w:type="spellStart"/>
            <w:r w:rsidRPr="00D94961">
              <w:rPr>
                <w:sz w:val="24"/>
                <w:szCs w:val="24"/>
              </w:rPr>
              <w:t>Моб</w:t>
            </w:r>
            <w:proofErr w:type="spellEnd"/>
            <w:r w:rsidRPr="00D94961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1" w:rsidRPr="00E131A8" w:rsidRDefault="00E131A8" w:rsidP="00D94961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E131A8">
              <w:rPr>
                <w:b/>
                <w:sz w:val="24"/>
                <w:szCs w:val="24"/>
              </w:rPr>
              <w:t>067-155-47-47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94961" w:rsidRPr="00D94961" w:rsidTr="00E131A8">
        <w:trPr>
          <w:trHeight w:val="3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4961">
              <w:rPr>
                <w:sz w:val="24"/>
                <w:szCs w:val="24"/>
              </w:rPr>
              <w:t>Адрес доставки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4961">
              <w:rPr>
                <w:sz w:val="24"/>
                <w:szCs w:val="24"/>
              </w:rPr>
              <w:t xml:space="preserve">Город: </w:t>
            </w:r>
            <w:r w:rsidR="00E131A8" w:rsidRPr="00E131A8">
              <w:rPr>
                <w:b/>
                <w:sz w:val="24"/>
                <w:szCs w:val="24"/>
              </w:rPr>
              <w:t>Кривий ріг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4961">
              <w:rPr>
                <w:sz w:val="24"/>
                <w:szCs w:val="24"/>
              </w:rPr>
              <w:t xml:space="preserve">Область: </w:t>
            </w:r>
            <w:r w:rsidR="00E131A8" w:rsidRPr="00E131A8">
              <w:rPr>
                <w:b/>
                <w:sz w:val="24"/>
                <w:szCs w:val="24"/>
              </w:rPr>
              <w:t>Дніпропетровська</w:t>
            </w:r>
          </w:p>
        </w:tc>
      </w:tr>
      <w:tr w:rsidR="00D94961" w:rsidRPr="00D94961" w:rsidTr="00E131A8">
        <w:trPr>
          <w:trHeight w:val="3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94961">
              <w:rPr>
                <w:sz w:val="24"/>
                <w:szCs w:val="24"/>
              </w:rPr>
              <w:t>Новая</w:t>
            </w:r>
            <w:proofErr w:type="spellEnd"/>
            <w:r w:rsidRPr="00D94961">
              <w:rPr>
                <w:sz w:val="24"/>
                <w:szCs w:val="24"/>
              </w:rPr>
              <w:t xml:space="preserve"> </w:t>
            </w:r>
            <w:proofErr w:type="spellStart"/>
            <w:r w:rsidRPr="00D94961">
              <w:rPr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4961">
              <w:rPr>
                <w:sz w:val="24"/>
                <w:szCs w:val="24"/>
              </w:rPr>
              <w:t xml:space="preserve">Склад №    </w:t>
            </w:r>
            <w:r w:rsidR="00E131A8" w:rsidRPr="00E131A8">
              <w:rPr>
                <w:b/>
                <w:sz w:val="24"/>
                <w:szCs w:val="24"/>
              </w:rPr>
              <w:t>5</w:t>
            </w:r>
          </w:p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1" w:rsidRPr="00D94961" w:rsidRDefault="00D94961" w:rsidP="00D94961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94961">
              <w:rPr>
                <w:sz w:val="20"/>
                <w:szCs w:val="20"/>
              </w:rPr>
              <w:t xml:space="preserve">Номер </w:t>
            </w:r>
            <w:proofErr w:type="spellStart"/>
            <w:r w:rsidRPr="00D94961">
              <w:rPr>
                <w:sz w:val="20"/>
                <w:szCs w:val="20"/>
              </w:rPr>
              <w:t>ближайшего</w:t>
            </w:r>
            <w:proofErr w:type="spellEnd"/>
            <w:r w:rsidRPr="00D94961">
              <w:rPr>
                <w:sz w:val="20"/>
                <w:szCs w:val="20"/>
              </w:rPr>
              <w:t xml:space="preserve"> </w:t>
            </w:r>
            <w:proofErr w:type="spellStart"/>
            <w:r w:rsidRPr="00D94961">
              <w:rPr>
                <w:sz w:val="20"/>
                <w:szCs w:val="20"/>
              </w:rPr>
              <w:t>склада</w:t>
            </w:r>
            <w:proofErr w:type="spellEnd"/>
            <w:r w:rsidRPr="00D94961">
              <w:rPr>
                <w:sz w:val="20"/>
                <w:szCs w:val="20"/>
              </w:rPr>
              <w:t xml:space="preserve"> </w:t>
            </w:r>
            <w:proofErr w:type="spellStart"/>
            <w:r w:rsidRPr="00D94961">
              <w:rPr>
                <w:sz w:val="20"/>
                <w:szCs w:val="20"/>
              </w:rPr>
              <w:t>можно</w:t>
            </w:r>
            <w:proofErr w:type="spellEnd"/>
            <w:r w:rsidRPr="00D94961">
              <w:rPr>
                <w:sz w:val="20"/>
                <w:szCs w:val="20"/>
              </w:rPr>
              <w:t xml:space="preserve"> </w:t>
            </w:r>
            <w:proofErr w:type="spellStart"/>
            <w:r w:rsidRPr="00D94961">
              <w:rPr>
                <w:sz w:val="20"/>
                <w:szCs w:val="20"/>
              </w:rPr>
              <w:t>узнать</w:t>
            </w:r>
            <w:proofErr w:type="spellEnd"/>
            <w:r w:rsidRPr="00D94961">
              <w:rPr>
                <w:sz w:val="20"/>
                <w:szCs w:val="20"/>
              </w:rPr>
              <w:t xml:space="preserve"> на сайте  </w:t>
            </w:r>
            <w:hyperlink r:id="rId7" w:history="1">
              <w:r w:rsidRPr="00D94961">
                <w:rPr>
                  <w:rStyle w:val="a5"/>
                  <w:sz w:val="20"/>
                  <w:szCs w:val="20"/>
                </w:rPr>
                <w:t>http://novaposhta.ua/frontend/brunchoffices?lang=ukr</w:t>
              </w:r>
            </w:hyperlink>
          </w:p>
        </w:tc>
      </w:tr>
    </w:tbl>
    <w:p w:rsidR="00D94961" w:rsidRPr="00D94961" w:rsidRDefault="00D94961" w:rsidP="00D94961">
      <w:pPr>
        <w:pStyle w:val="a6"/>
        <w:rPr>
          <w:sz w:val="24"/>
          <w:szCs w:val="24"/>
        </w:rPr>
      </w:pPr>
    </w:p>
    <w:p w:rsidR="00E131A8" w:rsidRPr="00E131A8" w:rsidRDefault="00205FF8" w:rsidP="00D94961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Обратите внимание: к</w:t>
      </w:r>
      <w:r w:rsidR="00E131A8" w:rsidRPr="00E131A8">
        <w:rPr>
          <w:sz w:val="24"/>
          <w:szCs w:val="24"/>
          <w:lang w:val="ru-RU"/>
        </w:rPr>
        <w:t xml:space="preserve">аждый жетон вмещает - </w:t>
      </w:r>
      <w:r w:rsidR="00E131A8" w:rsidRPr="00205FF8">
        <w:rPr>
          <w:b/>
          <w:sz w:val="24"/>
          <w:szCs w:val="24"/>
          <w:lang w:val="ru-RU"/>
        </w:rPr>
        <w:t>5 строчек</w:t>
      </w:r>
      <w:r w:rsidR="00E131A8" w:rsidRPr="00E131A8">
        <w:rPr>
          <w:sz w:val="24"/>
          <w:szCs w:val="24"/>
          <w:lang w:val="ru-RU"/>
        </w:rPr>
        <w:t>. Оптимальное число символов в каждой строчке - до 13 (в том числе пробелы), в</w:t>
      </w:r>
      <w:r>
        <w:rPr>
          <w:sz w:val="24"/>
          <w:szCs w:val="24"/>
          <w:lang w:val="ru-RU"/>
        </w:rPr>
        <w:t>о</w:t>
      </w:r>
      <w:r w:rsidR="00E131A8" w:rsidRPr="00E131A8">
        <w:rPr>
          <w:sz w:val="24"/>
          <w:szCs w:val="24"/>
          <w:lang w:val="ru-RU"/>
        </w:rPr>
        <w:t xml:space="preserve"> 2,</w:t>
      </w:r>
      <w:r>
        <w:rPr>
          <w:sz w:val="24"/>
          <w:szCs w:val="24"/>
          <w:lang w:val="ru-RU"/>
        </w:rPr>
        <w:t xml:space="preserve"> </w:t>
      </w:r>
      <w:r w:rsidR="00E131A8" w:rsidRPr="00E131A8">
        <w:rPr>
          <w:sz w:val="24"/>
          <w:szCs w:val="24"/>
          <w:lang w:val="ru-RU"/>
        </w:rPr>
        <w:t>3,</w:t>
      </w:r>
      <w:r>
        <w:rPr>
          <w:sz w:val="24"/>
          <w:szCs w:val="24"/>
          <w:lang w:val="ru-RU"/>
        </w:rPr>
        <w:t xml:space="preserve"> </w:t>
      </w:r>
      <w:r w:rsidR="00E131A8" w:rsidRPr="00E131A8">
        <w:rPr>
          <w:sz w:val="24"/>
          <w:szCs w:val="24"/>
          <w:lang w:val="ru-RU"/>
        </w:rPr>
        <w:t>4 строку можно нанести 14 символов, но они будут скрываться "бампером" – резинкой.</w:t>
      </w:r>
    </w:p>
    <w:p w:rsidR="00E131A8" w:rsidRPr="00E131A8" w:rsidRDefault="00E131A8" w:rsidP="00D94961">
      <w:pPr>
        <w:pStyle w:val="a6"/>
        <w:rPr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179"/>
        <w:gridCol w:w="3179"/>
        <w:gridCol w:w="2150"/>
      </w:tblGrid>
      <w:tr w:rsidR="00E131A8" w:rsidRPr="00E131A8" w:rsidTr="00664212">
        <w:tc>
          <w:tcPr>
            <w:tcW w:w="531" w:type="dxa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E131A8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79" w:type="dxa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E131A8">
              <w:rPr>
                <w:b/>
                <w:sz w:val="24"/>
                <w:szCs w:val="24"/>
                <w:lang w:val="ru-RU"/>
              </w:rPr>
              <w:t>Жетон 1</w:t>
            </w:r>
          </w:p>
        </w:tc>
        <w:tc>
          <w:tcPr>
            <w:tcW w:w="3179" w:type="dxa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E131A8">
              <w:rPr>
                <w:b/>
                <w:sz w:val="24"/>
                <w:szCs w:val="24"/>
                <w:lang w:val="ru-RU"/>
              </w:rPr>
              <w:t>Жетон 2</w:t>
            </w:r>
          </w:p>
        </w:tc>
        <w:tc>
          <w:tcPr>
            <w:tcW w:w="2150" w:type="dxa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Цена </w:t>
            </w:r>
          </w:p>
        </w:tc>
      </w:tr>
      <w:tr w:rsidR="00E131A8" w:rsidRPr="00E131A8" w:rsidTr="00664212">
        <w:tc>
          <w:tcPr>
            <w:tcW w:w="531" w:type="dxa"/>
            <w:vAlign w:val="center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E131A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79" w:type="dxa"/>
          </w:tcPr>
          <w:p w:rsidR="00E131A8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ТЕРЕЩЕНКО</w:t>
            </w:r>
          </w:p>
          <w:p w:rsidR="00E131A8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МИКОЛА В.</w:t>
            </w:r>
          </w:p>
          <w:p w:rsidR="00E131A8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10.10.1980</w:t>
            </w:r>
          </w:p>
          <w:p w:rsidR="00E131A8" w:rsidRPr="00664212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О(І)</w:t>
            </w:r>
            <w:r>
              <w:rPr>
                <w:sz w:val="24"/>
                <w:szCs w:val="24"/>
                <w:lang w:val="en-US"/>
              </w:rPr>
              <w:t>RH</w:t>
            </w:r>
            <w:r w:rsidRPr="00664212">
              <w:rPr>
                <w:sz w:val="24"/>
                <w:szCs w:val="24"/>
                <w:lang w:val="ru-RU"/>
              </w:rPr>
              <w:t>+</w:t>
            </w:r>
          </w:p>
          <w:p w:rsidR="00E131A8" w:rsidRPr="00664212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E131A8" w:rsidRDefault="00E131A8" w:rsidP="00E131A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ТЕРЕЩЕНКО</w:t>
            </w:r>
          </w:p>
          <w:p w:rsidR="00E131A8" w:rsidRDefault="00E131A8" w:rsidP="00E131A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МИКОЛА В.</w:t>
            </w:r>
          </w:p>
          <w:p w:rsidR="00E131A8" w:rsidRDefault="00E131A8" w:rsidP="00E131A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10.10.1980</w:t>
            </w:r>
          </w:p>
          <w:p w:rsidR="00E131A8" w:rsidRPr="00E131A8" w:rsidRDefault="00E131A8" w:rsidP="00E131A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О(І)</w:t>
            </w:r>
            <w:r>
              <w:rPr>
                <w:sz w:val="24"/>
                <w:szCs w:val="24"/>
                <w:lang w:val="en-US"/>
              </w:rPr>
              <w:t>RH</w:t>
            </w:r>
            <w:r w:rsidRPr="00E131A8">
              <w:rPr>
                <w:sz w:val="24"/>
                <w:szCs w:val="24"/>
                <w:lang w:val="ru-RU"/>
              </w:rPr>
              <w:t>+</w:t>
            </w:r>
          </w:p>
          <w:p w:rsidR="00E131A8" w:rsidRPr="00E131A8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E131A8" w:rsidRDefault="00A06F1D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ED354C">
              <w:rPr>
                <w:sz w:val="24"/>
                <w:szCs w:val="24"/>
                <w:lang w:val="en-US"/>
              </w:rPr>
              <w:t>80</w:t>
            </w:r>
            <w:r w:rsidR="00E131A8">
              <w:rPr>
                <w:sz w:val="24"/>
                <w:szCs w:val="24"/>
                <w:lang w:val="ru-RU"/>
              </w:rPr>
              <w:t xml:space="preserve"> грн.</w:t>
            </w:r>
          </w:p>
          <w:p w:rsidR="00664212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(комплект 2 жетона)</w:t>
            </w:r>
          </w:p>
        </w:tc>
      </w:tr>
      <w:tr w:rsidR="00E131A8" w:rsidRPr="00E131A8" w:rsidTr="00664212">
        <w:tc>
          <w:tcPr>
            <w:tcW w:w="531" w:type="dxa"/>
            <w:vAlign w:val="center"/>
          </w:tcPr>
          <w:p w:rsidR="00E131A8" w:rsidRPr="00E131A8" w:rsidRDefault="00E131A8" w:rsidP="00E131A8">
            <w:pPr>
              <w:pStyle w:val="a6"/>
              <w:jc w:val="center"/>
              <w:rPr>
                <w:b/>
                <w:sz w:val="24"/>
                <w:szCs w:val="24"/>
                <w:lang w:val="en-US"/>
              </w:rPr>
            </w:pPr>
            <w:r w:rsidRPr="00E131A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79" w:type="dxa"/>
          </w:tcPr>
          <w:p w:rsidR="00E131A8" w:rsidRDefault="00E131A8" w:rsidP="00D9496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МИКУЛЯК</w:t>
            </w:r>
          </w:p>
          <w:p w:rsidR="00E131A8" w:rsidRDefault="00E131A8" w:rsidP="00D9496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 О.</w:t>
            </w:r>
          </w:p>
          <w:p w:rsidR="00E131A8" w:rsidRPr="00E131A8" w:rsidRDefault="00E131A8" w:rsidP="00D9496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03.10.1978</w:t>
            </w:r>
          </w:p>
          <w:p w:rsidR="00E131A8" w:rsidRDefault="00E131A8" w:rsidP="00D9496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А(ІІ)</w:t>
            </w:r>
            <w:r>
              <w:rPr>
                <w:sz w:val="24"/>
                <w:szCs w:val="24"/>
                <w:lang w:val="en-US"/>
              </w:rPr>
              <w:t>RH</w:t>
            </w:r>
            <w:r>
              <w:rPr>
                <w:sz w:val="24"/>
                <w:szCs w:val="24"/>
              </w:rPr>
              <w:t>-</w:t>
            </w:r>
          </w:p>
          <w:p w:rsidR="00E131A8" w:rsidRPr="00205FF8" w:rsidRDefault="00205FF8" w:rsidP="00D94961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М-027846</w:t>
            </w:r>
          </w:p>
        </w:tc>
        <w:tc>
          <w:tcPr>
            <w:tcW w:w="3179" w:type="dxa"/>
          </w:tcPr>
          <w:p w:rsidR="00E131A8" w:rsidRPr="00E131A8" w:rsidRDefault="00E131A8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E131A8" w:rsidRDefault="00ED354C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  <w:r w:rsidR="00E131A8">
              <w:rPr>
                <w:sz w:val="24"/>
                <w:szCs w:val="24"/>
                <w:lang w:val="ru-RU"/>
              </w:rPr>
              <w:t xml:space="preserve"> грн.</w:t>
            </w:r>
          </w:p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 жетон)</w:t>
            </w: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 w:rsidRPr="00E131A8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79" w:type="dxa"/>
          </w:tcPr>
          <w:p w:rsidR="00664212" w:rsidRPr="00664212" w:rsidRDefault="00664212" w:rsidP="003476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</w:t>
            </w:r>
          </w:p>
          <w:p w:rsidR="00664212" w:rsidRDefault="00664212" w:rsidP="00347619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МИКОЛА В.</w:t>
            </w:r>
          </w:p>
          <w:p w:rsidR="00664212" w:rsidRDefault="00664212" w:rsidP="00347619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01.01.1980</w:t>
            </w:r>
          </w:p>
          <w:p w:rsidR="00664212" w:rsidRPr="00664212" w:rsidRDefault="00664212" w:rsidP="00347619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В(ІІІ)</w:t>
            </w:r>
            <w:r>
              <w:rPr>
                <w:sz w:val="24"/>
                <w:szCs w:val="24"/>
                <w:lang w:val="en-US"/>
              </w:rPr>
              <w:t>RH</w:t>
            </w:r>
            <w:r w:rsidRPr="00664212">
              <w:rPr>
                <w:sz w:val="24"/>
                <w:szCs w:val="24"/>
                <w:lang w:val="ru-RU"/>
              </w:rPr>
              <w:t>+</w:t>
            </w:r>
          </w:p>
          <w:p w:rsidR="00664212" w:rsidRPr="00664212" w:rsidRDefault="00664212" w:rsidP="00347619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Default="00ED354C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  <w:bookmarkStart w:id="0" w:name="_GoBack"/>
            <w:bookmarkEnd w:id="0"/>
            <w:r w:rsidR="00664212">
              <w:rPr>
                <w:sz w:val="24"/>
                <w:szCs w:val="24"/>
                <w:lang w:val="ru-RU"/>
              </w:rPr>
              <w:t xml:space="preserve"> грн.</w:t>
            </w:r>
          </w:p>
          <w:p w:rsidR="00664212" w:rsidRPr="00E131A8" w:rsidRDefault="00664212" w:rsidP="00664212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(1 жетон + бампер черный)</w:t>
            </w: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4212" w:rsidRPr="00E131A8" w:rsidTr="00664212">
        <w:tc>
          <w:tcPr>
            <w:tcW w:w="531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</w:tcPr>
          <w:p w:rsidR="00664212" w:rsidRPr="00E131A8" w:rsidRDefault="00664212" w:rsidP="00D9496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664212" w:rsidRPr="00E131A8" w:rsidRDefault="00664212" w:rsidP="00E131A8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94961" w:rsidRPr="00E131A8" w:rsidRDefault="00D94961" w:rsidP="00D94961">
      <w:pPr>
        <w:pStyle w:val="a6"/>
        <w:rPr>
          <w:sz w:val="24"/>
          <w:szCs w:val="24"/>
          <w:lang w:val="ru-RU"/>
        </w:rPr>
      </w:pPr>
    </w:p>
    <w:p w:rsidR="00D94961" w:rsidRPr="00D94961" w:rsidRDefault="00D94961" w:rsidP="00D94961">
      <w:pPr>
        <w:pStyle w:val="a6"/>
        <w:rPr>
          <w:sz w:val="24"/>
          <w:szCs w:val="24"/>
          <w:lang w:val="ru-RU"/>
        </w:rPr>
      </w:pPr>
    </w:p>
    <w:sectPr w:rsidR="00D94961" w:rsidRPr="00D94961" w:rsidSect="00E131A8">
      <w:pgSz w:w="11906" w:h="16838"/>
      <w:pgMar w:top="426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3B89"/>
    <w:multiLevelType w:val="hybridMultilevel"/>
    <w:tmpl w:val="03786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61"/>
    <w:rsid w:val="00205FF8"/>
    <w:rsid w:val="00280D6F"/>
    <w:rsid w:val="00664212"/>
    <w:rsid w:val="0077575D"/>
    <w:rsid w:val="00A06F1D"/>
    <w:rsid w:val="00D94961"/>
    <w:rsid w:val="00E131A8"/>
    <w:rsid w:val="00E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61"/>
    <w:pPr>
      <w:ind w:left="720"/>
      <w:contextualSpacing/>
    </w:pPr>
  </w:style>
  <w:style w:type="table" w:styleId="a4">
    <w:name w:val="Table Grid"/>
    <w:basedOn w:val="a1"/>
    <w:uiPriority w:val="59"/>
    <w:rsid w:val="00D9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94961"/>
    <w:rPr>
      <w:color w:val="0000FF"/>
      <w:u w:val="single"/>
    </w:rPr>
  </w:style>
  <w:style w:type="paragraph" w:styleId="a6">
    <w:name w:val="No Spacing"/>
    <w:uiPriority w:val="1"/>
    <w:qFormat/>
    <w:rsid w:val="00D94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61"/>
    <w:pPr>
      <w:ind w:left="720"/>
      <w:contextualSpacing/>
    </w:pPr>
  </w:style>
  <w:style w:type="table" w:styleId="a4">
    <w:name w:val="Table Grid"/>
    <w:basedOn w:val="a1"/>
    <w:uiPriority w:val="59"/>
    <w:rsid w:val="00D9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94961"/>
    <w:rPr>
      <w:color w:val="0000FF"/>
      <w:u w:val="single"/>
    </w:rPr>
  </w:style>
  <w:style w:type="paragraph" w:styleId="a6">
    <w:name w:val="No Spacing"/>
    <w:uiPriority w:val="1"/>
    <w:qFormat/>
    <w:rsid w:val="00D94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aposhta.ua/frontend/brunchoffices?lang=u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FB5D-9F97-4D8D-9A92-1D5CAE97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Andrey</cp:lastModifiedBy>
  <cp:revision>2</cp:revision>
  <dcterms:created xsi:type="dcterms:W3CDTF">2019-02-19T07:54:00Z</dcterms:created>
  <dcterms:modified xsi:type="dcterms:W3CDTF">2019-02-19T07:54:00Z</dcterms:modified>
</cp:coreProperties>
</file>